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07371" w14:textId="0C9EB306" w:rsidR="00CB1A5D" w:rsidRPr="00A16AFA" w:rsidRDefault="008847F4">
      <w:pPr>
        <w:rPr>
          <w:rFonts w:ascii="Calibri" w:hAnsi="Calibri" w:cs="Calibri"/>
          <w:b/>
          <w:bCs/>
          <w:sz w:val="72"/>
          <w:szCs w:val="72"/>
        </w:rPr>
      </w:pPr>
      <w:r w:rsidRPr="00A16AFA">
        <w:rPr>
          <w:rFonts w:ascii="Calibri" w:hAnsi="Calibri" w:cs="Calibri"/>
          <w:b/>
          <w:bCs/>
          <w:sz w:val="72"/>
          <w:szCs w:val="72"/>
        </w:rPr>
        <w:t xml:space="preserve">Het erf af </w:t>
      </w:r>
      <w:r w:rsidR="00160723" w:rsidRPr="00A16AFA">
        <w:rPr>
          <w:rFonts w:ascii="Calibri" w:hAnsi="Calibri" w:cs="Calibri"/>
          <w:b/>
          <w:bCs/>
          <w:sz w:val="72"/>
          <w:szCs w:val="72"/>
        </w:rPr>
        <w:t xml:space="preserve"> </w:t>
      </w:r>
      <w:r w:rsidRPr="00A16AFA">
        <w:rPr>
          <w:rFonts w:ascii="Calibri" w:hAnsi="Calibri" w:cs="Calibri"/>
          <w:b/>
          <w:bCs/>
          <w:sz w:val="72"/>
          <w:szCs w:val="72"/>
        </w:rPr>
        <w:t>:</w:t>
      </w:r>
    </w:p>
    <w:p w14:paraId="5C88F8B0" w14:textId="7FE272F3" w:rsidR="008847F4" w:rsidRPr="00A16AFA" w:rsidRDefault="008847F4" w:rsidP="008847F4">
      <w:pPr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>Zodra je het terrein af gaat is dat geheel voor eigen risico, dit betekend dat wanneer er wat gebeurd met paard / pony en of de begeleider, derden of aan toebehoren</w:t>
      </w:r>
      <w:r w:rsidR="00A16AFA" w:rsidRPr="00A16AFA">
        <w:rPr>
          <w:rFonts w:ascii="Calibri" w:hAnsi="Calibri" w:cs="Calibri"/>
          <w:sz w:val="44"/>
          <w:szCs w:val="44"/>
        </w:rPr>
        <w:t xml:space="preserve">, </w:t>
      </w:r>
      <w:r w:rsidRPr="00A16AFA">
        <w:rPr>
          <w:rFonts w:ascii="Calibri" w:hAnsi="Calibri" w:cs="Calibri"/>
          <w:sz w:val="44"/>
          <w:szCs w:val="44"/>
        </w:rPr>
        <w:t xml:space="preserve">dan is de aansprakelijkheid </w:t>
      </w:r>
      <w:r w:rsidR="00A16AFA" w:rsidRPr="00A16AFA">
        <w:rPr>
          <w:rFonts w:ascii="Calibri" w:hAnsi="Calibri" w:cs="Calibri"/>
          <w:sz w:val="44"/>
          <w:szCs w:val="44"/>
        </w:rPr>
        <w:t xml:space="preserve">geheel voor diegene die het paard / pony begeleid, eigenaar </w:t>
      </w:r>
      <w:r w:rsidR="00A16AFA">
        <w:rPr>
          <w:rFonts w:ascii="Calibri" w:hAnsi="Calibri" w:cs="Calibri"/>
          <w:sz w:val="44"/>
          <w:szCs w:val="44"/>
        </w:rPr>
        <w:t xml:space="preserve">van het paard </w:t>
      </w:r>
      <w:r w:rsidR="00A16AFA" w:rsidRPr="00A16AFA">
        <w:rPr>
          <w:rFonts w:ascii="Calibri" w:hAnsi="Calibri" w:cs="Calibri"/>
          <w:sz w:val="44"/>
          <w:szCs w:val="44"/>
        </w:rPr>
        <w:t>is nergens aansprakelijk voor .</w:t>
      </w:r>
    </w:p>
    <w:p w14:paraId="6A97CE1B" w14:textId="2D62FD1E" w:rsidR="00A16AFA" w:rsidRDefault="00A16AFA" w:rsidP="008847F4">
      <w:pPr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>Begeleider verklaart ook WA verzekerd te zijn.</w:t>
      </w:r>
    </w:p>
    <w:p w14:paraId="4017BA0E" w14:textId="43D2CF36" w:rsidR="00C12141" w:rsidRDefault="00C12141" w:rsidP="008847F4">
      <w:pPr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>Tevens ben je verplicht een label met telefoonnummer aan het hoofdstel / halster en zadel te doen.</w:t>
      </w:r>
    </w:p>
    <w:p w14:paraId="60A6BBE2" w14:textId="0FDDB721" w:rsidR="00C12141" w:rsidRPr="00A16AFA" w:rsidRDefault="00C12141" w:rsidP="008847F4">
      <w:pPr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>En deel je locatie met iemand op / van stal.</w:t>
      </w:r>
    </w:p>
    <w:p w14:paraId="61FBFEDB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>Voor akkoord:</w:t>
      </w:r>
    </w:p>
    <w:p w14:paraId="1B6D0029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</w:p>
    <w:p w14:paraId="3FABEE40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>Naam : …………………………………………</w:t>
      </w:r>
    </w:p>
    <w:p w14:paraId="41DFE06C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</w:p>
    <w:p w14:paraId="44B15A8A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</w:p>
    <w:p w14:paraId="62EB28A9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>Datum : ……………………………………….</w:t>
      </w:r>
    </w:p>
    <w:p w14:paraId="7283D500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</w:p>
    <w:p w14:paraId="468F59A2" w14:textId="77777777" w:rsidR="00A16AFA" w:rsidRPr="00A16AFA" w:rsidRDefault="00A16AFA" w:rsidP="00A16AFA">
      <w:pPr>
        <w:pStyle w:val="Lijstalinea"/>
        <w:jc w:val="both"/>
        <w:rPr>
          <w:rFonts w:ascii="Calibri" w:hAnsi="Calibri" w:cs="Calibri"/>
          <w:sz w:val="44"/>
          <w:szCs w:val="44"/>
        </w:rPr>
      </w:pPr>
      <w:r w:rsidRPr="00A16AFA">
        <w:rPr>
          <w:rFonts w:ascii="Calibri" w:hAnsi="Calibri" w:cs="Calibri"/>
          <w:sz w:val="44"/>
          <w:szCs w:val="44"/>
        </w:rPr>
        <w:t xml:space="preserve">Handtekening : </w:t>
      </w:r>
    </w:p>
    <w:p w14:paraId="7E697CEE" w14:textId="77777777" w:rsidR="00A16AFA" w:rsidRPr="00A16AFA" w:rsidRDefault="00A16AFA" w:rsidP="008847F4">
      <w:pPr>
        <w:rPr>
          <w:rFonts w:ascii="Calibri" w:hAnsi="Calibri" w:cs="Calibri"/>
        </w:rPr>
      </w:pPr>
    </w:p>
    <w:p w14:paraId="4570D27F" w14:textId="77777777" w:rsidR="00160723" w:rsidRPr="00A16AFA" w:rsidRDefault="00160723">
      <w:pPr>
        <w:rPr>
          <w:rFonts w:ascii="Calibri" w:hAnsi="Calibri" w:cs="Calibri"/>
        </w:rPr>
      </w:pPr>
    </w:p>
    <w:sectPr w:rsidR="00160723" w:rsidRPr="00A16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23"/>
    <w:rsid w:val="000F389C"/>
    <w:rsid w:val="00160723"/>
    <w:rsid w:val="008847F4"/>
    <w:rsid w:val="00A16AFA"/>
    <w:rsid w:val="00C12141"/>
    <w:rsid w:val="00CB1A5D"/>
    <w:rsid w:val="00CF0F6F"/>
    <w:rsid w:val="00E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E0BE"/>
  <w15:chartTrackingRefBased/>
  <w15:docId w15:val="{E6D769D2-4377-4F8C-91E3-6D3C75A1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A16A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cramer</dc:creator>
  <cp:keywords/>
  <dc:description/>
  <cp:lastModifiedBy>mirjam cramer</cp:lastModifiedBy>
  <cp:revision>2</cp:revision>
  <dcterms:created xsi:type="dcterms:W3CDTF">2024-08-20T14:32:00Z</dcterms:created>
  <dcterms:modified xsi:type="dcterms:W3CDTF">2024-09-01T07:27:00Z</dcterms:modified>
</cp:coreProperties>
</file>